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DA" w:rsidRPr="006E62DA" w:rsidRDefault="006E62DA" w:rsidP="006E6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2DA">
        <w:rPr>
          <w:rFonts w:ascii="Times New Roman" w:eastAsia="Times New Roman" w:hAnsi="Times New Roman" w:cs="Times New Roman"/>
          <w:sz w:val="24"/>
          <w:szCs w:val="24"/>
        </w:rPr>
        <w:t>Jim Heffernan received a B.S. in Wildlife Biology from Colorado State University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 </w:t>
      </w:r>
      <w:proofErr w:type="spellStart"/>
      <w:r w:rsidRPr="006E62DA">
        <w:rPr>
          <w:rFonts w:ascii="Times New Roman" w:eastAsia="Times New Roman" w:hAnsi="Times New Roman" w:cs="Times New Roman"/>
          <w:sz w:val="24"/>
          <w:szCs w:val="24"/>
        </w:rPr>
        <w:t>Juris</w:t>
      </w:r>
      <w:proofErr w:type="spellEnd"/>
      <w:r w:rsidRPr="006E62DA">
        <w:rPr>
          <w:rFonts w:ascii="Times New Roman" w:eastAsia="Times New Roman" w:hAnsi="Times New Roman" w:cs="Times New Roman"/>
          <w:sz w:val="24"/>
          <w:szCs w:val="24"/>
        </w:rPr>
        <w:t xml:space="preserve"> Doctor and Certificate in Environmental Law from the Northwestern School of Law at Lewis and Clark College (now Lewis and Clark Law School)</w:t>
      </w:r>
      <w:r>
        <w:rPr>
          <w:rFonts w:ascii="Times New Roman" w:eastAsia="Times New Roman" w:hAnsi="Times New Roman" w:cs="Times New Roman"/>
          <w:sz w:val="24"/>
          <w:szCs w:val="24"/>
        </w:rPr>
        <w:t>. Jim</w:t>
      </w:r>
      <w:r w:rsidRPr="006E62DA">
        <w:rPr>
          <w:rFonts w:ascii="Times New Roman" w:eastAsia="Times New Roman" w:hAnsi="Times New Roman" w:cs="Times New Roman"/>
          <w:sz w:val="24"/>
          <w:szCs w:val="24"/>
        </w:rPr>
        <w:t xml:space="preserve"> began working full time for the Commission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1990</w:t>
      </w:r>
      <w:r w:rsidRPr="006E62DA">
        <w:rPr>
          <w:rFonts w:ascii="Times New Roman" w:eastAsia="Times New Roman" w:hAnsi="Times New Roman" w:cs="Times New Roman"/>
          <w:sz w:val="24"/>
          <w:szCs w:val="24"/>
        </w:rPr>
        <w:t>, serving as an advisor to the U.S. Section of the Pacific Salmon Commission (U.S.-Canada Pacific Salmon Treaty) and monitoring federal legislation and appropriations. Jim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worked </w:t>
      </w:r>
      <w:r w:rsidRPr="006E62DA">
        <w:rPr>
          <w:rFonts w:ascii="Times New Roman" w:eastAsia="Times New Roman" w:hAnsi="Times New Roman" w:cs="Times New Roman"/>
          <w:sz w:val="24"/>
          <w:szCs w:val="24"/>
        </w:rPr>
        <w:t xml:space="preserve">on the Columbia River Treaty 2014-2024 Review,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participating on </w:t>
      </w:r>
      <w:r w:rsidRPr="006E62DA">
        <w:rPr>
          <w:rFonts w:ascii="Times New Roman" w:eastAsia="Times New Roman" w:hAnsi="Times New Roman" w:cs="Times New Roman"/>
          <w:sz w:val="24"/>
          <w:szCs w:val="24"/>
        </w:rPr>
        <w:t xml:space="preserve">the Sovereign Review and Technical Teams and reporting to tribal governments 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6E62DA">
        <w:rPr>
          <w:rFonts w:ascii="Times New Roman" w:eastAsia="Times New Roman" w:hAnsi="Times New Roman" w:cs="Times New Roman"/>
          <w:sz w:val="24"/>
          <w:szCs w:val="24"/>
        </w:rPr>
        <w:t>effort to develop a regional, consensus-based recommendati</w:t>
      </w:r>
      <w:r>
        <w:rPr>
          <w:rFonts w:ascii="Times New Roman" w:eastAsia="Times New Roman" w:hAnsi="Times New Roman" w:cs="Times New Roman"/>
          <w:sz w:val="24"/>
          <w:szCs w:val="24"/>
        </w:rPr>
        <w:t>on on the future of the Treaty.</w:t>
      </w:r>
    </w:p>
    <w:p w:rsidR="00946D98" w:rsidRDefault="00D24EF2"/>
    <w:sectPr w:rsidR="00946D98" w:rsidSect="009D3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2DA"/>
    <w:rsid w:val="00115791"/>
    <w:rsid w:val="0018061C"/>
    <w:rsid w:val="003F5ABF"/>
    <w:rsid w:val="0059428E"/>
    <w:rsid w:val="005B3B1A"/>
    <w:rsid w:val="006E62DA"/>
    <w:rsid w:val="00931068"/>
    <w:rsid w:val="009D3A48"/>
    <w:rsid w:val="00AE051C"/>
    <w:rsid w:val="00CA78DD"/>
    <w:rsid w:val="00D24EF2"/>
    <w:rsid w:val="00DE1E54"/>
    <w:rsid w:val="00E76EF3"/>
    <w:rsid w:val="00FE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Heffernan</dc:creator>
  <cp:lastModifiedBy>PNWER2014</cp:lastModifiedBy>
  <cp:revision>2</cp:revision>
  <dcterms:created xsi:type="dcterms:W3CDTF">2014-06-24T22:05:00Z</dcterms:created>
  <dcterms:modified xsi:type="dcterms:W3CDTF">2014-06-24T22:05:00Z</dcterms:modified>
</cp:coreProperties>
</file>